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09" w:rsidRPr="00BE096B" w:rsidRDefault="008611DB" w:rsidP="001A14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096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คำอธิบายแบบ</w:t>
      </w:r>
      <w:r w:rsidR="00CA7EC3" w:rsidRPr="00BE096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</w:t>
      </w:r>
      <w:r w:rsidR="00931DF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การควบคุมภายในสำหรับส่วนงานย่อย</w:t>
      </w:r>
    </w:p>
    <w:p w:rsidR="0071100B" w:rsidRPr="00BE096B" w:rsidRDefault="00E10FD1" w:rsidP="001A14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09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0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</w:t>
      </w:r>
      <w:proofErr w:type="spellStart"/>
      <w:r w:rsidRPr="00BE096B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BE0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CA7EC3" w:rsidRPr="00BE096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931D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931DF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ส่วนงานย่อย</w:t>
      </w:r>
      <w:r w:rsidRPr="00BE096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1100B" w:rsidRPr="00BE096B" w:rsidRDefault="0071100B" w:rsidP="001A14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26FD" w:rsidRPr="00BE096B" w:rsidRDefault="008611DB" w:rsidP="001A14C5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E096B">
        <w:rPr>
          <w:rFonts w:ascii="TH SarabunIT๙" w:hAnsi="TH SarabunIT๙" w:cs="TH SarabunIT๙" w:hint="cs"/>
          <w:sz w:val="32"/>
          <w:szCs w:val="32"/>
          <w:cs/>
        </w:rPr>
        <w:t>(๑)</w:t>
      </w:r>
      <w:r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BE26FD" w:rsidRPr="00BE096B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6A4396" w:rsidRPr="00BE096B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931DF5">
        <w:rPr>
          <w:rFonts w:ascii="TH SarabunIT๙" w:hAnsi="TH SarabunIT๙" w:cs="TH SarabunIT๙" w:hint="cs"/>
          <w:sz w:val="32"/>
          <w:szCs w:val="32"/>
          <w:cs/>
        </w:rPr>
        <w:t>ส่วนงานย่อย</w:t>
      </w:r>
      <w:r w:rsidR="006A4396" w:rsidRPr="00BE096B">
        <w:rPr>
          <w:rFonts w:ascii="TH SarabunIT๙" w:hAnsi="TH SarabunIT๙" w:cs="TH SarabunIT๙" w:hint="cs"/>
          <w:sz w:val="32"/>
          <w:szCs w:val="32"/>
          <w:cs/>
        </w:rPr>
        <w:t>ที่ประเมินองค์ประกอบ</w:t>
      </w:r>
      <w:r w:rsidR="002B5BD4" w:rsidRPr="00BE096B">
        <w:rPr>
          <w:rFonts w:ascii="TH SarabunIT๙" w:hAnsi="TH SarabunIT๙" w:cs="TH SarabunIT๙" w:hint="cs"/>
          <w:sz w:val="32"/>
          <w:szCs w:val="32"/>
          <w:cs/>
        </w:rPr>
        <w:t>การควบคุมภายใน</w:t>
      </w:r>
    </w:p>
    <w:p w:rsidR="008611DB" w:rsidRPr="00BE096B" w:rsidRDefault="00BE26FD" w:rsidP="001A14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8611DB" w:rsidRPr="00BE096B">
        <w:rPr>
          <w:rFonts w:ascii="TH SarabunIT๙" w:hAnsi="TH SarabunIT๙" w:cs="TH SarabunIT๙" w:hint="cs"/>
          <w:sz w:val="32"/>
          <w:szCs w:val="32"/>
          <w:cs/>
        </w:rPr>
        <w:t>(๒)</w:t>
      </w:r>
      <w:r w:rsidR="008611DB"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1F713F" w:rsidRPr="00BE096B">
        <w:rPr>
          <w:rFonts w:ascii="TH SarabunIT๙" w:hAnsi="TH SarabunIT๙" w:cs="TH SarabunIT๙" w:hint="cs"/>
          <w:sz w:val="32"/>
          <w:szCs w:val="32"/>
          <w:cs/>
        </w:rPr>
        <w:t>ระบุวันเดือนปีสิ้นรอบร</w:t>
      </w:r>
      <w:r w:rsidR="006A4396" w:rsidRPr="00BE096B">
        <w:rPr>
          <w:rFonts w:ascii="TH SarabunIT๙" w:hAnsi="TH SarabunIT๙" w:cs="TH SarabunIT๙" w:hint="cs"/>
          <w:sz w:val="32"/>
          <w:szCs w:val="32"/>
          <w:cs/>
        </w:rPr>
        <w:t>ะยะเวลาการดำเนินงานประจำปีที่</w:t>
      </w:r>
      <w:r w:rsidR="001F713F" w:rsidRPr="00BE096B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6A4396" w:rsidRPr="00BE096B">
        <w:rPr>
          <w:rFonts w:ascii="TH SarabunIT๙" w:hAnsi="TH SarabunIT๙" w:cs="TH SarabunIT๙" w:hint="cs"/>
          <w:sz w:val="32"/>
          <w:szCs w:val="32"/>
          <w:cs/>
        </w:rPr>
        <w:t xml:space="preserve">องค์ประกอบของ                   </w:t>
      </w:r>
      <w:r w:rsidR="006A4396"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6A4396" w:rsidRPr="00BE096B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 w:rsidR="001F713F" w:rsidRPr="00BE096B">
        <w:rPr>
          <w:rFonts w:ascii="TH SarabunIT๙" w:hAnsi="TH SarabunIT๙" w:cs="TH SarabunIT๙" w:hint="cs"/>
          <w:sz w:val="32"/>
          <w:szCs w:val="32"/>
          <w:cs/>
        </w:rPr>
        <w:t>ควบคุมภายใน</w:t>
      </w:r>
    </w:p>
    <w:p w:rsidR="008611DB" w:rsidRPr="00BE096B" w:rsidRDefault="008611DB" w:rsidP="001A14C5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E096B">
        <w:rPr>
          <w:rFonts w:ascii="TH SarabunIT๙" w:hAnsi="TH SarabunIT๙" w:cs="TH SarabunIT๙" w:hint="cs"/>
          <w:sz w:val="32"/>
          <w:szCs w:val="32"/>
          <w:cs/>
        </w:rPr>
        <w:t>(๓)</w:t>
      </w:r>
      <w:r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2B5BD4" w:rsidRPr="00BE096B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9B2A5E" w:rsidRPr="00BE096B">
        <w:rPr>
          <w:rFonts w:ascii="TH SarabunIT๙" w:hAnsi="TH SarabunIT๙" w:cs="TH SarabunIT๙" w:hint="cs"/>
          <w:sz w:val="32"/>
          <w:szCs w:val="32"/>
          <w:cs/>
        </w:rPr>
        <w:t>องค์ประกอบของการควบคุมภายใน ๕ องค์ประกอบ</w:t>
      </w:r>
    </w:p>
    <w:p w:rsidR="00423C60" w:rsidRPr="00BE096B" w:rsidRDefault="00423C60" w:rsidP="001A14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096B">
        <w:rPr>
          <w:rFonts w:ascii="TH SarabunIT๙" w:hAnsi="TH SarabunIT๙" w:cs="TH SarabunIT๙" w:hint="cs"/>
          <w:sz w:val="32"/>
          <w:szCs w:val="32"/>
          <w:cs/>
        </w:rPr>
        <w:tab/>
        <w:t>(๔)</w:t>
      </w:r>
      <w:r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9B2A5E" w:rsidRPr="00BE096B">
        <w:rPr>
          <w:rFonts w:ascii="TH SarabunIT๙" w:hAnsi="TH SarabunIT๙" w:cs="TH SarabunIT๙" w:hint="cs"/>
          <w:sz w:val="32"/>
          <w:szCs w:val="32"/>
          <w:cs/>
        </w:rPr>
        <w:t xml:space="preserve">ระบุผลการประเมิน/ข้อสรุปของแต่ละองค์ประกอบของการควบคุมภายในพร้อมความเสี่ยง                 </w:t>
      </w:r>
      <w:r w:rsidR="009B2A5E"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9B2A5E" w:rsidRPr="00BE096B">
        <w:rPr>
          <w:rFonts w:ascii="TH SarabunIT๙" w:hAnsi="TH SarabunIT๙" w:cs="TH SarabunIT๙" w:hint="cs"/>
          <w:sz w:val="32"/>
          <w:szCs w:val="32"/>
          <w:cs/>
        </w:rPr>
        <w:tab/>
        <w:t>ที่ยังมีอยู่/จุดอ่อน</w:t>
      </w:r>
    </w:p>
    <w:p w:rsidR="002B5BD4" w:rsidRPr="00BE096B" w:rsidRDefault="00423C60" w:rsidP="001A14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096B">
        <w:rPr>
          <w:rFonts w:ascii="TH SarabunIT๙" w:hAnsi="TH SarabunIT๙" w:cs="TH SarabunIT๙" w:hint="cs"/>
          <w:sz w:val="32"/>
          <w:szCs w:val="32"/>
          <w:cs/>
        </w:rPr>
        <w:t>(๕)</w:t>
      </w:r>
      <w:r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B22014" w:rsidRPr="00BE096B"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สรุปผลการประเมินโดยรวมขององค์ประกอบของการควบคุมภายในทั้ง ๕ องค์ประกอบ</w:t>
      </w:r>
    </w:p>
    <w:p w:rsidR="002A61A7" w:rsidRPr="00BE096B" w:rsidRDefault="002A61A7" w:rsidP="001A14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096B">
        <w:rPr>
          <w:rFonts w:ascii="TH SarabunIT๙" w:hAnsi="TH SarabunIT๙" w:cs="TH SarabunIT๙" w:hint="cs"/>
          <w:sz w:val="32"/>
          <w:szCs w:val="32"/>
          <w:cs/>
        </w:rPr>
        <w:t>(๖)</w:t>
      </w:r>
      <w:r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B22014" w:rsidRPr="00BE096B">
        <w:rPr>
          <w:rFonts w:ascii="TH SarabunIT๙" w:hAnsi="TH SarabunIT๙" w:cs="TH SarabunIT๙" w:hint="cs"/>
          <w:sz w:val="32"/>
          <w:szCs w:val="32"/>
          <w:cs/>
        </w:rPr>
        <w:t>ลงลายมือชื่อหัวหน้าหน่วยงาน</w:t>
      </w:r>
    </w:p>
    <w:p w:rsidR="00DA4809" w:rsidRPr="00BE096B" w:rsidRDefault="002A61A7" w:rsidP="001A14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096B">
        <w:rPr>
          <w:rFonts w:ascii="TH SarabunIT๙" w:hAnsi="TH SarabunIT๙" w:cs="TH SarabunIT๙" w:hint="cs"/>
          <w:sz w:val="32"/>
          <w:szCs w:val="32"/>
          <w:cs/>
        </w:rPr>
        <w:tab/>
        <w:t>(๗)</w:t>
      </w:r>
      <w:r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B22014" w:rsidRPr="00BE096B">
        <w:rPr>
          <w:rFonts w:ascii="TH SarabunIT๙" w:hAnsi="TH SarabunIT๙" w:cs="TH SarabunIT๙" w:hint="cs"/>
          <w:sz w:val="32"/>
          <w:szCs w:val="32"/>
          <w:cs/>
        </w:rPr>
        <w:t>ระบุตำแหน่งหัวหน้าหน่วยงาน</w:t>
      </w:r>
    </w:p>
    <w:p w:rsidR="002A61A7" w:rsidRPr="00BE096B" w:rsidRDefault="002A61A7" w:rsidP="001A14C5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E096B">
        <w:rPr>
          <w:rFonts w:ascii="TH SarabunIT๙" w:hAnsi="TH SarabunIT๙" w:cs="TH SarabunIT๙" w:hint="cs"/>
          <w:sz w:val="32"/>
          <w:szCs w:val="32"/>
          <w:cs/>
        </w:rPr>
        <w:t>(๘)</w:t>
      </w:r>
      <w:r w:rsidRPr="00BE096B">
        <w:rPr>
          <w:rFonts w:ascii="TH SarabunIT๙" w:hAnsi="TH SarabunIT๙" w:cs="TH SarabunIT๙" w:hint="cs"/>
          <w:sz w:val="32"/>
          <w:szCs w:val="32"/>
          <w:cs/>
        </w:rPr>
        <w:tab/>
      </w:r>
      <w:r w:rsidR="001F713F" w:rsidRPr="00BE096B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B22014" w:rsidRPr="00BE096B">
        <w:rPr>
          <w:rFonts w:ascii="TH SarabunIT๙" w:hAnsi="TH SarabunIT๙" w:cs="TH SarabunIT๙" w:hint="cs"/>
          <w:sz w:val="32"/>
          <w:szCs w:val="32"/>
          <w:cs/>
        </w:rPr>
        <w:t>วันเดือนปีที่รายงาน</w:t>
      </w:r>
    </w:p>
    <w:p w:rsidR="00252D4D" w:rsidRPr="003141EF" w:rsidRDefault="00252D4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52D4D" w:rsidRPr="003141EF" w:rsidSect="00754DC0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EF"/>
    <w:rsid w:val="0006455E"/>
    <w:rsid w:val="00142BB1"/>
    <w:rsid w:val="001A14C5"/>
    <w:rsid w:val="001F713F"/>
    <w:rsid w:val="00252D4D"/>
    <w:rsid w:val="00263F5F"/>
    <w:rsid w:val="002A61A7"/>
    <w:rsid w:val="002B5BD4"/>
    <w:rsid w:val="003141EF"/>
    <w:rsid w:val="0035487D"/>
    <w:rsid w:val="00423C60"/>
    <w:rsid w:val="00505C90"/>
    <w:rsid w:val="00676E55"/>
    <w:rsid w:val="00693D18"/>
    <w:rsid w:val="006A4396"/>
    <w:rsid w:val="006C1732"/>
    <w:rsid w:val="0071100B"/>
    <w:rsid w:val="00754DC0"/>
    <w:rsid w:val="00815A1D"/>
    <w:rsid w:val="00832BB7"/>
    <w:rsid w:val="008611DB"/>
    <w:rsid w:val="00931DF5"/>
    <w:rsid w:val="009525C8"/>
    <w:rsid w:val="009B2A5E"/>
    <w:rsid w:val="009F5DF8"/>
    <w:rsid w:val="00B22014"/>
    <w:rsid w:val="00B45ACB"/>
    <w:rsid w:val="00BE096B"/>
    <w:rsid w:val="00BE26FD"/>
    <w:rsid w:val="00CA7EC3"/>
    <w:rsid w:val="00CB4164"/>
    <w:rsid w:val="00CD1989"/>
    <w:rsid w:val="00CE63D6"/>
    <w:rsid w:val="00D06083"/>
    <w:rsid w:val="00D40DE5"/>
    <w:rsid w:val="00D8341C"/>
    <w:rsid w:val="00DA4809"/>
    <w:rsid w:val="00E10FD1"/>
    <w:rsid w:val="00EE2CB8"/>
    <w:rsid w:val="00F549EA"/>
    <w:rsid w:val="00F95749"/>
    <w:rsid w:val="00FB166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13544-A9C4-4096-81A7-7CB80EC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C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9D0D-472C-496D-82E3-081FA3F3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MOPH142NB1</dc:creator>
  <cp:lastModifiedBy>i am ammii</cp:lastModifiedBy>
  <cp:revision>2</cp:revision>
  <cp:lastPrinted>2019-01-31T08:04:00Z</cp:lastPrinted>
  <dcterms:created xsi:type="dcterms:W3CDTF">2019-01-31T08:42:00Z</dcterms:created>
  <dcterms:modified xsi:type="dcterms:W3CDTF">2019-01-31T08:42:00Z</dcterms:modified>
</cp:coreProperties>
</file>